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9BD861" w14:textId="6E5BB4CC" w:rsidR="00991B03" w:rsidRDefault="00991B03">
      <w:pPr>
        <w:rPr>
          <w:sz w:val="56"/>
          <w:szCs w:val="56"/>
        </w:rPr>
      </w:pPr>
      <w:r>
        <w:rPr>
          <w:sz w:val="56"/>
          <w:szCs w:val="56"/>
        </w:rPr>
        <w:t xml:space="preserve">      О Б Щ Е Е      С О Б Р А Н И Е</w:t>
      </w:r>
    </w:p>
    <w:p w14:paraId="152187F8" w14:textId="7740C360" w:rsidR="00991B03" w:rsidRDefault="00991B03">
      <w:pPr>
        <w:rPr>
          <w:sz w:val="48"/>
          <w:szCs w:val="48"/>
        </w:rPr>
      </w:pPr>
      <w:r>
        <w:rPr>
          <w:sz w:val="48"/>
          <w:szCs w:val="48"/>
        </w:rPr>
        <w:t>Садоводческого некоммерческого         товарищества «Вертолетчик»</w:t>
      </w:r>
    </w:p>
    <w:p w14:paraId="74315B40" w14:textId="77777777" w:rsidR="00991B03" w:rsidRDefault="00991B03">
      <w:pPr>
        <w:rPr>
          <w:sz w:val="48"/>
          <w:szCs w:val="48"/>
        </w:rPr>
      </w:pPr>
    </w:p>
    <w:p w14:paraId="5B173432" w14:textId="449EDF3B" w:rsidR="00991B03" w:rsidRDefault="00991B03">
      <w:pPr>
        <w:rPr>
          <w:sz w:val="72"/>
          <w:szCs w:val="72"/>
        </w:rPr>
      </w:pPr>
      <w:r>
        <w:rPr>
          <w:sz w:val="48"/>
          <w:szCs w:val="48"/>
        </w:rPr>
        <w:t xml:space="preserve">Состоится   </w:t>
      </w:r>
      <w:r>
        <w:rPr>
          <w:sz w:val="72"/>
          <w:szCs w:val="72"/>
        </w:rPr>
        <w:t>11</w:t>
      </w:r>
      <w:r w:rsidR="00FF33AF">
        <w:rPr>
          <w:sz w:val="72"/>
          <w:szCs w:val="72"/>
        </w:rPr>
        <w:t xml:space="preserve">  мая  2024 г.</w:t>
      </w:r>
    </w:p>
    <w:p w14:paraId="361A790D" w14:textId="30A2BEDE" w:rsidR="00FF33AF" w:rsidRDefault="00FF33AF">
      <w:pPr>
        <w:rPr>
          <w:sz w:val="72"/>
          <w:szCs w:val="72"/>
        </w:rPr>
      </w:pPr>
      <w:r>
        <w:rPr>
          <w:sz w:val="72"/>
          <w:szCs w:val="72"/>
        </w:rPr>
        <w:t xml:space="preserve"> </w:t>
      </w:r>
    </w:p>
    <w:p w14:paraId="670EF2DF" w14:textId="76AC9553" w:rsidR="00FF33AF" w:rsidRPr="00091534" w:rsidRDefault="00FF33AF">
      <w:pPr>
        <w:rPr>
          <w:sz w:val="56"/>
          <w:szCs w:val="56"/>
        </w:rPr>
      </w:pPr>
      <w:r>
        <w:rPr>
          <w:sz w:val="72"/>
          <w:szCs w:val="72"/>
        </w:rPr>
        <w:t xml:space="preserve">       </w:t>
      </w:r>
      <w:r>
        <w:rPr>
          <w:sz w:val="56"/>
          <w:szCs w:val="56"/>
        </w:rPr>
        <w:t xml:space="preserve">В       </w:t>
      </w:r>
      <w:r>
        <w:rPr>
          <w:sz w:val="96"/>
          <w:szCs w:val="96"/>
        </w:rPr>
        <w:t xml:space="preserve">10 </w:t>
      </w:r>
      <w:r>
        <w:rPr>
          <w:sz w:val="56"/>
          <w:szCs w:val="56"/>
        </w:rPr>
        <w:t xml:space="preserve">ч.  </w:t>
      </w:r>
      <w:r w:rsidR="00091534">
        <w:rPr>
          <w:sz w:val="96"/>
          <w:szCs w:val="96"/>
        </w:rPr>
        <w:t xml:space="preserve">30 </w:t>
      </w:r>
      <w:r w:rsidR="00091534">
        <w:rPr>
          <w:sz w:val="56"/>
          <w:szCs w:val="56"/>
        </w:rPr>
        <w:t>мин.</w:t>
      </w:r>
    </w:p>
    <w:sectPr w:rsidR="00FF33AF" w:rsidRPr="000915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1B03"/>
    <w:rsid w:val="00091534"/>
    <w:rsid w:val="00991B03"/>
    <w:rsid w:val="00FF3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556688"/>
  <w15:chartTrackingRefBased/>
  <w15:docId w15:val="{C74A1F54-3AF9-4A55-B507-60B5C059C9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24</Words>
  <Characters>141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Валерий веревкин</dc:creator>
  <cp:keywords/>
  <dc:description/>
  <cp:lastModifiedBy>Валерий веревкин</cp:lastModifiedBy>
  <cp:revision>2</cp:revision>
  <dcterms:created xsi:type="dcterms:W3CDTF">2024-03-27T08:34:00Z</dcterms:created>
  <dcterms:modified xsi:type="dcterms:W3CDTF">2024-03-27T09:10:00Z</dcterms:modified>
</cp:coreProperties>
</file>